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82E" w:rsidRPr="006D582E" w:rsidRDefault="006D582E" w:rsidP="006D582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p w:rsidR="006D582E" w:rsidRDefault="006D582E" w:rsidP="006D58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Планирование действий при ЧС</w:t>
      </w:r>
    </w:p>
    <w:p w:rsidR="006D582E" w:rsidRPr="006D582E" w:rsidRDefault="006D582E" w:rsidP="006D58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p w:rsidR="006D582E" w:rsidRPr="006D582E" w:rsidRDefault="006D582E" w:rsidP="006D5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Накануне Единого дня безопасности, который в этом году пройдет 22 сентября, совсем не лишним будет вспомнить правила, которые помогут вам и вашим близким правильно действовать в случае чрезвычайной ситуации.</w:t>
      </w:r>
    </w:p>
    <w:p w:rsidR="004525D3" w:rsidRDefault="004525D3" w:rsidP="006D58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D582E" w:rsidRDefault="006D582E" w:rsidP="006D58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Спокойствие, только спокойствие</w:t>
      </w:r>
    </w:p>
    <w:p w:rsidR="004525D3" w:rsidRPr="006D582E" w:rsidRDefault="004525D3" w:rsidP="006D58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D582E" w:rsidRPr="006D582E" w:rsidRDefault="006D582E" w:rsidP="006D5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Представьте, что в вашем доме случился пожар. Что вы будете делать в первую очередь? Хватать детей, документы, кошку?</w:t>
      </w:r>
      <w:r w:rsidRPr="006D58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если пожар начался на лестничной клетке или у соседей</w:t>
      </w:r>
      <w:r w:rsidR="004525D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дым поднимается к вам? Сможете ли вы в полумраке задымления сориентироваться, найти выход, открыть ключом дверь, окно? Смогут ли сделать это ваши близкие?</w:t>
      </w:r>
    </w:p>
    <w:p w:rsidR="004525D3" w:rsidRDefault="006D582E" w:rsidP="006D5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Именно для того, чтобы не оказаться в растерянности и панике в экстренной ситуации, спасатели многих стран рекомендуют выработать свой план реагирования на ЧС заранее. И действовать по нему. На крупных предприятиях и в организациях с этой целью задействуют План эвакуации. Но и дома можно сориентироваться по своему</w:t>
      </w:r>
      <w:r w:rsidRPr="006D58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плану, чтобы спасти свою жизнь.</w:t>
      </w:r>
      <w:r w:rsidRPr="006D582E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6D582E" w:rsidRPr="006D582E" w:rsidRDefault="006D582E" w:rsidP="006D5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D582E" w:rsidRDefault="006D582E" w:rsidP="006D58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Плох тот план, который нельзя изменить</w:t>
      </w:r>
    </w:p>
    <w:p w:rsidR="004525D3" w:rsidRPr="006D582E" w:rsidRDefault="004525D3" w:rsidP="006D58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D582E" w:rsidRPr="006D582E" w:rsidRDefault="006D582E" w:rsidP="006D5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чего оттолкнуться? </w:t>
      </w:r>
      <w:r w:rsidRPr="006D58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первую очередь от того, что может случиться. По статистике МЧС в Беларуси 80 % ЧС - </w:t>
      </w:r>
      <w:r w:rsidRPr="006D58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пожары в жилом секторе. Основу своего плана можно составить в общих чертах. Что он должен в себя включать:</w:t>
      </w:r>
    </w:p>
    <w:p w:rsidR="006D582E" w:rsidRPr="006D582E" w:rsidRDefault="006D582E" w:rsidP="006D58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582E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spellEnd"/>
      <w:r w:rsidRPr="006D5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582E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spellEnd"/>
      <w:r w:rsidRPr="006D5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582E">
        <w:rPr>
          <w:rFonts w:ascii="Times New Roman" w:eastAsia="Times New Roman" w:hAnsi="Times New Roman" w:cs="Times New Roman"/>
          <w:sz w:val="28"/>
          <w:szCs w:val="28"/>
        </w:rPr>
        <w:t>случиться</w:t>
      </w:r>
      <w:proofErr w:type="spellEnd"/>
      <w:r w:rsidRPr="006D582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D582E" w:rsidRPr="006D582E" w:rsidRDefault="006D582E" w:rsidP="006D58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582E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spellEnd"/>
      <w:r w:rsidRPr="006D582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525D3" w:rsidRDefault="006D582E" w:rsidP="006D58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</w:t>
      </w:r>
      <w:r w:rsidR="004525D3">
        <w:rPr>
          <w:rFonts w:ascii="Times New Roman" w:eastAsia="Times New Roman" w:hAnsi="Times New Roman" w:cs="Times New Roman"/>
          <w:sz w:val="28"/>
          <w:szCs w:val="28"/>
          <w:lang w:val="ru-RU"/>
        </w:rPr>
        <w:t>мы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</w:t>
      </w:r>
      <w:r w:rsidR="004525D3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действовать? </w:t>
      </w:r>
    </w:p>
    <w:p w:rsidR="006D582E" w:rsidRPr="006D582E" w:rsidRDefault="006D582E" w:rsidP="006D58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Как эвакуироваться, если оставаться на месте нельзя?</w:t>
      </w:r>
    </w:p>
    <w:p w:rsidR="006D582E" w:rsidRPr="006D582E" w:rsidRDefault="006D582E" w:rsidP="006D58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582E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spellEnd"/>
      <w:r w:rsidRPr="006D5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582E">
        <w:rPr>
          <w:rFonts w:ascii="Times New Roman" w:eastAsia="Times New Roman" w:hAnsi="Times New Roman" w:cs="Times New Roman"/>
          <w:sz w:val="28"/>
          <w:szCs w:val="28"/>
        </w:rPr>
        <w:t>будем</w:t>
      </w:r>
      <w:proofErr w:type="spellEnd"/>
      <w:r w:rsidRPr="006D5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582E">
        <w:rPr>
          <w:rFonts w:ascii="Times New Roman" w:eastAsia="Times New Roman" w:hAnsi="Times New Roman" w:cs="Times New Roman"/>
          <w:sz w:val="28"/>
          <w:szCs w:val="28"/>
        </w:rPr>
        <w:t>укрываться</w:t>
      </w:r>
      <w:proofErr w:type="spellEnd"/>
      <w:r w:rsidRPr="006D582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D582E" w:rsidRPr="006D582E" w:rsidRDefault="006D582E" w:rsidP="006D58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Что будем делать, если первый вариант спасения не сработает или выход окажется заблокирован?</w:t>
      </w:r>
    </w:p>
    <w:p w:rsidR="006D582E" w:rsidRPr="006D582E" w:rsidRDefault="006D582E" w:rsidP="006D58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Какие вещи нужно взять с собой?</w:t>
      </w:r>
    </w:p>
    <w:p w:rsidR="006D582E" w:rsidRDefault="006D582E" w:rsidP="006D5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Для того, чтобы оценить реальность</w:t>
      </w:r>
      <w:r w:rsidRPr="006D58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плана, вашего личного опыта</w:t>
      </w:r>
      <w:r w:rsidRPr="006D58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может оказаться недостаточно. Здесь пригодятся советы тех, кто сталкивался или боролся с ЧС. Помогут инструкции, листовки, буклеты от спасателей или других экстренных служб.</w:t>
      </w:r>
      <w:r w:rsidRPr="006D58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Они позволят выработать нужный подход в зависимости от того, живете ли вы в частном доме или многоэтажке. Кроме угрозы пожара, важно знать и другие потенциальные источники ЧС в вашем районе: есть ли рядом химически опасные объекты, крупные реки, водохранилища, леса, торфяники.</w:t>
      </w:r>
    </w:p>
    <w:p w:rsidR="004525D3" w:rsidRDefault="004525D3" w:rsidP="006D5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525D3" w:rsidRDefault="004525D3" w:rsidP="006D5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525D3" w:rsidRPr="006D582E" w:rsidRDefault="004525D3" w:rsidP="006D5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6D582E" w:rsidRDefault="006D582E" w:rsidP="006D58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Запасной выход</w:t>
      </w:r>
    </w:p>
    <w:p w:rsidR="004525D3" w:rsidRPr="006D582E" w:rsidRDefault="004525D3" w:rsidP="006D58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D582E" w:rsidRPr="006D582E" w:rsidRDefault="006D582E" w:rsidP="006D5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Если вы живете в многоквартирном доме</w:t>
      </w:r>
      <w:r w:rsidR="004525D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узнайте, если ли запасные выходы из здания, где они находятся, как открываются.</w:t>
      </w:r>
    </w:p>
    <w:p w:rsidR="006D582E" w:rsidRPr="006D582E" w:rsidRDefault="006D582E" w:rsidP="006D5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Старайтесь всегда в зоне доступа держать нужные вещи: телефон, очки, ключи от квартиры, слуховые аппараты, лекарства, без которых вы не можете обходиться (инсулин и т.п.).</w:t>
      </w:r>
    </w:p>
    <w:p w:rsidR="006D582E" w:rsidRPr="006D582E" w:rsidRDefault="006D582E" w:rsidP="006D5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Не загромождайте лестничные клетки и держите открытым доступ к пожарным лестницам.</w:t>
      </w:r>
    </w:p>
    <w:p w:rsidR="006D582E" w:rsidRPr="006D582E" w:rsidRDefault="006D582E" w:rsidP="006D5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Если в коридоре сильное задымление, оцените ситуацию</w:t>
      </w:r>
      <w:r w:rsidR="004525D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сможете ли Вы благополучно покинуть здание</w:t>
      </w:r>
      <w:r w:rsidR="004525D3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пользуйтесь лифтом</w:t>
      </w:r>
      <w:r w:rsidR="004525D3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6D582E" w:rsidRPr="006D582E" w:rsidRDefault="006D582E" w:rsidP="006D5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Если в коридоре слишком много дыма, плотно закройте двери и выбирайтесь на балкон. Сообщите</w:t>
      </w:r>
      <w:r w:rsidRPr="006D58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по телефонам «101» или «112» номер своей квартиры. Действуйте</w:t>
      </w:r>
      <w:r w:rsidRPr="006D582E">
        <w:rPr>
          <w:rFonts w:ascii="Times New Roman" w:eastAsia="Times New Roman" w:hAnsi="Times New Roman" w:cs="Times New Roman"/>
          <w:sz w:val="28"/>
          <w:szCs w:val="28"/>
        </w:rPr>
        <w:t>  </w:t>
      </w:r>
      <w:hyperlink r:id="rId6" w:history="1">
        <w:r w:rsidRPr="006D582E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/>
          </w:rPr>
          <w:t>по рекомендациям спасателей</w:t>
        </w:r>
      </w:hyperlink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D582E" w:rsidRPr="006D582E" w:rsidRDefault="006D582E" w:rsidP="006D5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Если речь идет о таких ЧС, как наводнение, крупные лесные пожары, разрушение жилых домов из-за техногенных катастроф</w:t>
      </w:r>
      <w:r w:rsidR="004525D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может потребоваться эвакуация на более длительный срок. Но и здесь время дорого</w:t>
      </w:r>
      <w:r w:rsidR="004525D3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D58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Поэтому комплект НЗ (неприкосновенного запаса) нужно составить заранее и периодически обновлять. Что там должно быть, исходя из расчета на всех членов семьи:</w:t>
      </w:r>
    </w:p>
    <w:p w:rsidR="006D582E" w:rsidRPr="006D582E" w:rsidRDefault="006D582E" w:rsidP="006D58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582E">
        <w:rPr>
          <w:rFonts w:ascii="Times New Roman" w:eastAsia="Times New Roman" w:hAnsi="Times New Roman" w:cs="Times New Roman"/>
          <w:sz w:val="28"/>
          <w:szCs w:val="28"/>
        </w:rPr>
        <w:t>аптечка</w:t>
      </w:r>
      <w:proofErr w:type="spellEnd"/>
      <w:r w:rsidRPr="006D582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D582E">
        <w:rPr>
          <w:rFonts w:ascii="Times New Roman" w:eastAsia="Times New Roman" w:hAnsi="Times New Roman" w:cs="Times New Roman"/>
          <w:sz w:val="28"/>
          <w:szCs w:val="28"/>
        </w:rPr>
        <w:t>первой</w:t>
      </w:r>
      <w:proofErr w:type="spellEnd"/>
      <w:r w:rsidRPr="006D5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582E">
        <w:rPr>
          <w:rFonts w:ascii="Times New Roman" w:eastAsia="Times New Roman" w:hAnsi="Times New Roman" w:cs="Times New Roman"/>
          <w:sz w:val="28"/>
          <w:szCs w:val="28"/>
        </w:rPr>
        <w:t>помощи</w:t>
      </w:r>
      <w:proofErr w:type="spellEnd"/>
      <w:r w:rsidRPr="006D58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582E" w:rsidRPr="006D582E" w:rsidRDefault="006D582E" w:rsidP="006D58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582E">
        <w:rPr>
          <w:rFonts w:ascii="Times New Roman" w:eastAsia="Times New Roman" w:hAnsi="Times New Roman" w:cs="Times New Roman"/>
          <w:sz w:val="28"/>
          <w:szCs w:val="28"/>
        </w:rPr>
        <w:t>консервированные</w:t>
      </w:r>
      <w:proofErr w:type="spellEnd"/>
      <w:r w:rsidRPr="006D5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582E">
        <w:rPr>
          <w:rFonts w:ascii="Times New Roman" w:eastAsia="Times New Roman" w:hAnsi="Times New Roman" w:cs="Times New Roman"/>
          <w:sz w:val="28"/>
          <w:szCs w:val="28"/>
        </w:rPr>
        <w:t>продукты</w:t>
      </w:r>
      <w:proofErr w:type="spellEnd"/>
      <w:r w:rsidRPr="006D58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582E">
        <w:rPr>
          <w:rFonts w:ascii="Times New Roman" w:eastAsia="Times New Roman" w:hAnsi="Times New Roman" w:cs="Times New Roman"/>
          <w:sz w:val="28"/>
          <w:szCs w:val="28"/>
        </w:rPr>
        <w:t>питьевая</w:t>
      </w:r>
      <w:proofErr w:type="spellEnd"/>
      <w:r w:rsidRPr="006D5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582E">
        <w:rPr>
          <w:rFonts w:ascii="Times New Roman" w:eastAsia="Times New Roman" w:hAnsi="Times New Roman" w:cs="Times New Roman"/>
          <w:sz w:val="28"/>
          <w:szCs w:val="28"/>
        </w:rPr>
        <w:t>вода</w:t>
      </w:r>
      <w:proofErr w:type="spellEnd"/>
      <w:r w:rsidRPr="006D58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582E" w:rsidRPr="006D582E" w:rsidRDefault="006D582E" w:rsidP="006D58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радиоприемник и фонарик с запасными батарейками;</w:t>
      </w:r>
    </w:p>
    <w:p w:rsidR="006D582E" w:rsidRPr="006D582E" w:rsidRDefault="006D582E" w:rsidP="006D58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спички в герметичной упаковке, зажигалки;</w:t>
      </w:r>
    </w:p>
    <w:p w:rsidR="006D582E" w:rsidRPr="006D582E" w:rsidRDefault="006D582E" w:rsidP="006D58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столовые инструменты: нож, вилки-ложки, миски, кружки;</w:t>
      </w:r>
    </w:p>
    <w:p w:rsidR="006D582E" w:rsidRPr="006D582E" w:rsidRDefault="006D582E" w:rsidP="006D58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82E">
        <w:rPr>
          <w:rFonts w:ascii="Times New Roman" w:eastAsia="Times New Roman" w:hAnsi="Times New Roman" w:cs="Times New Roman"/>
          <w:sz w:val="28"/>
          <w:szCs w:val="28"/>
        </w:rPr>
        <w:t>средства индивидуальной гигиены.</w:t>
      </w:r>
    </w:p>
    <w:p w:rsidR="006D582E" w:rsidRPr="006D582E" w:rsidRDefault="004525D3" w:rsidP="006D5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6D582E"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екомендуют иметь 2 таких комплекта,</w:t>
      </w:r>
      <w:r w:rsidR="006D582E" w:rsidRPr="006D582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этом </w:t>
      </w:r>
      <w:r w:rsidR="006D582E"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второй</w:t>
      </w:r>
      <w:r w:rsidR="006D582E" w:rsidRPr="006D58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582E"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можно хранить в багажнике автомобиля.</w:t>
      </w:r>
    </w:p>
    <w:p w:rsidR="006D582E" w:rsidRPr="006D582E" w:rsidRDefault="006D582E" w:rsidP="006D5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Если на эвакуацию есть время, комплект целесообразно дополнить запасной одеждой по сезону и обувью. Но что бы вы н</w:t>
      </w:r>
      <w:r w:rsidR="004525D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планировали с собой взять, убедитесь, что вы сможете это унести. Поме</w:t>
      </w:r>
      <w:r w:rsidR="004525D3">
        <w:rPr>
          <w:rFonts w:ascii="Times New Roman" w:eastAsia="Times New Roman" w:hAnsi="Times New Roman" w:cs="Times New Roman"/>
          <w:sz w:val="28"/>
          <w:szCs w:val="28"/>
          <w:lang w:val="ru-RU"/>
        </w:rPr>
        <w:t>стите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комплект НЗ в непромокаемую сумку,</w:t>
      </w:r>
      <w:r w:rsidRPr="006D58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D58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собой возьмите документы, наличные деньги.</w:t>
      </w:r>
    </w:p>
    <w:p w:rsidR="006D582E" w:rsidRPr="006D582E" w:rsidRDefault="006D582E" w:rsidP="006D5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82E">
        <w:rPr>
          <w:rFonts w:ascii="Times New Roman" w:eastAsia="Times New Roman" w:hAnsi="Times New Roman" w:cs="Times New Roman"/>
          <w:sz w:val="28"/>
          <w:szCs w:val="28"/>
          <w:lang w:val="ru-RU"/>
        </w:rPr>
        <w:t>Следите за новостями по радио и ТВ, сообщениями экстренных служб. Прокрутите в голове ваш личный план: сможет сработать при чрезвычайной ситуации, о которой говорится в сообщениях. Попутно проверьте комплектность вашего НЗ и подумайте, что еще может понадобиться. Если СМИ передают инструкции от чрезвычайных служб, следуйте этим инструкциям, а собственный план согласуйте с ними.</w:t>
      </w:r>
    </w:p>
    <w:p w:rsidR="00E76B13" w:rsidRPr="006D582E" w:rsidRDefault="00E76B13" w:rsidP="006D5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76B13" w:rsidRPr="006D582E" w:rsidSect="006D582E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D30CE"/>
    <w:multiLevelType w:val="multilevel"/>
    <w:tmpl w:val="0AE6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140DE"/>
    <w:multiLevelType w:val="multilevel"/>
    <w:tmpl w:val="8E5E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38"/>
    <w:rsid w:val="004525D3"/>
    <w:rsid w:val="00564AD4"/>
    <w:rsid w:val="006D582E"/>
    <w:rsid w:val="00E76B13"/>
    <w:rsid w:val="00F6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8D34"/>
  <w15:chartTrackingRefBased/>
  <w15:docId w15:val="{749E1422-2A29-49B6-A952-2A1A47E3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5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8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chs.gov.by/pravila/deistv_pri_pogar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2F862-AD79-465F-B239-2EEA7680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2022-09-02T06:32:00Z</dcterms:created>
  <dcterms:modified xsi:type="dcterms:W3CDTF">2022-09-12T18:07:00Z</dcterms:modified>
</cp:coreProperties>
</file>